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6"/>
          <w:szCs w:val="96"/>
          <w:lang w:eastAsia="zh-CN"/>
        </w:rPr>
      </w:pPr>
      <w:r>
        <w:rPr>
          <w:rFonts w:hint="eastAsia"/>
          <w:b/>
          <w:bCs/>
          <w:sz w:val="56"/>
          <w:szCs w:val="96"/>
          <w:lang w:eastAsia="zh-CN"/>
        </w:rPr>
        <w:t>毕业申报流程</w:t>
      </w:r>
    </w:p>
    <w:p>
      <w:pPr>
        <w:jc w:val="left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val="en-US" w:eastAsia="zh-CN"/>
        </w:rPr>
        <w:t>参与本次毕业申办，</w:t>
      </w:r>
      <w:r>
        <w:rPr>
          <w:rFonts w:hint="eastAsia"/>
          <w:b/>
          <w:bCs/>
          <w:color w:val="FF0000"/>
          <w:sz w:val="22"/>
          <w:szCs w:val="28"/>
          <w:highlight w:val="yellow"/>
          <w:u w:val="single"/>
          <w:lang w:val="en-US" w:eastAsia="zh-CN"/>
        </w:rPr>
        <w:t>先进行网上毕业申报，完成网上申报毕业后</w:t>
      </w:r>
      <w:r>
        <w:rPr>
          <w:rFonts w:hint="eastAsia"/>
          <w:sz w:val="22"/>
          <w:szCs w:val="28"/>
          <w:lang w:val="en-US" w:eastAsia="zh-CN"/>
        </w:rPr>
        <w:t>再到现场交资料，否则申报登记表打印不出来。</w:t>
      </w:r>
      <w:r>
        <w:rPr>
          <w:rFonts w:hint="eastAsia"/>
          <w:sz w:val="22"/>
          <w:szCs w:val="28"/>
          <w:lang w:eastAsia="zh-CN"/>
        </w:rPr>
        <w:t>登录网址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http://zk.ynzs.cn</w:t>
      </w:r>
      <w:r>
        <w:rPr>
          <w:rFonts w:hint="eastAsia"/>
          <w:sz w:val="22"/>
          <w:szCs w:val="28"/>
          <w:lang w:eastAsia="zh-CN"/>
        </w:rPr>
        <w:t>网址，完成所有信息认证及待办事项。</w:t>
      </w:r>
    </w:p>
    <w:p>
      <w:r>
        <w:drawing>
          <wp:inline distT="0" distB="0" distL="114300" distR="114300">
            <wp:extent cx="9368790" cy="408178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8790" cy="408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点击毕业申请</w:t>
      </w:r>
    </w:p>
    <w:p>
      <w:r>
        <w:drawing>
          <wp:inline distT="0" distB="0" distL="114300" distR="114300">
            <wp:extent cx="8848090" cy="4912360"/>
            <wp:effectExtent l="0" t="0" r="1016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8090" cy="49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点击“新增毕业申请”</w:t>
      </w:r>
    </w:p>
    <w:p>
      <w:r>
        <w:drawing>
          <wp:inline distT="0" distB="0" distL="114300" distR="114300">
            <wp:extent cx="8847455" cy="4444365"/>
            <wp:effectExtent l="0" t="0" r="1079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4745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b/>
          <w:bCs/>
          <w:color w:val="FF0000"/>
          <w:u w:val="single"/>
          <w:lang w:eastAsia="zh-CN"/>
        </w:rPr>
      </w:pPr>
      <w:r>
        <w:rPr>
          <w:rFonts w:hint="eastAsia"/>
          <w:b/>
          <w:bCs/>
          <w:color w:val="FF0000"/>
          <w:u w:val="single"/>
          <w:lang w:eastAsia="zh-CN"/>
        </w:rPr>
        <w:t>确认以下申报信息与本人信息无误</w:t>
      </w:r>
    </w:p>
    <w:p>
      <w:r>
        <w:drawing>
          <wp:inline distT="0" distB="0" distL="114300" distR="114300">
            <wp:extent cx="8859520" cy="4106545"/>
            <wp:effectExtent l="0" t="0" r="1778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4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页面下拉后，按照左侧详细提示上传本人证件照（要求蓝底，否则审核不通过）及身份证照片。上传完毕后点击“确认无误”。</w:t>
      </w:r>
    </w:p>
    <w:p>
      <w:r>
        <w:drawing>
          <wp:inline distT="0" distB="0" distL="114300" distR="114300">
            <wp:extent cx="8858885" cy="4908550"/>
            <wp:effectExtent l="0" t="0" r="1841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完成上一步后，将跳转至成绩页面，核对成绩无误，请点击“确认无误”。</w:t>
      </w:r>
    </w:p>
    <w:p>
      <w:r>
        <w:drawing>
          <wp:inline distT="0" distB="0" distL="114300" distR="114300">
            <wp:extent cx="8852535" cy="4133850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ascii="方正粗黑宋简体" w:hAnsi="方正粗黑宋简体" w:eastAsia="方正粗黑宋简体" w:cs="方正粗黑宋简体"/>
          <w:sz w:val="24"/>
          <w:szCs w:val="32"/>
        </w:rPr>
      </w:pPr>
      <w:r>
        <w:rPr>
          <w:rFonts w:hint="eastAsia" w:ascii="方正粗黑宋简体" w:hAnsi="方正粗黑宋简体" w:eastAsia="方正粗黑宋简体" w:cs="方正粗黑宋简体"/>
          <w:sz w:val="24"/>
          <w:szCs w:val="32"/>
          <w:lang w:eastAsia="zh-CN"/>
        </w:rPr>
        <w:t>完成上一步后，将跳转至材料上传页面，按如下要求进行资料上传。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4"/>
          <w:szCs w:val="32"/>
          <w:highlight w:val="cyan"/>
          <w:u w:val="single"/>
          <w:lang w:eastAsia="zh-CN"/>
        </w:rPr>
        <w:t>校考成绩单及论文成绩单请到群文件中找到自己的上传。</w:t>
      </w:r>
    </w:p>
    <w:p>
      <w:r>
        <w:drawing>
          <wp:inline distT="0" distB="0" distL="114300" distR="114300">
            <wp:extent cx="8862695" cy="3610610"/>
            <wp:effectExtent l="0" t="0" r="1460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方正粗黑宋简体" w:hAnsi="方正粗黑宋简体" w:eastAsia="方正粗黑宋简体" w:cs="方正粗黑宋简体"/>
          <w:b/>
          <w:bCs/>
          <w:sz w:val="32"/>
          <w:szCs w:val="40"/>
          <w:highlight w:val="yellow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40"/>
          <w:highlight w:val="yellow"/>
          <w:lang w:eastAsia="zh-CN"/>
        </w:rPr>
        <w:t>完成后请点击“提交审核”。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b/>
          <w:bCs/>
          <w:color w:val="FF0000"/>
          <w:sz w:val="28"/>
          <w:szCs w:val="36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highlight w:val="yellow"/>
          <w:lang w:eastAsia="zh-CN"/>
        </w:rPr>
        <w:t>现场审核交资料时间请看群通知</w:t>
      </w:r>
      <w:r>
        <w:rPr>
          <w:rFonts w:hint="eastAsia"/>
          <w:b/>
          <w:bCs/>
          <w:color w:val="FF0000"/>
          <w:sz w:val="28"/>
          <w:szCs w:val="36"/>
          <w:highlight w:val="yellow"/>
          <w:lang w:val="en-US" w:eastAsia="zh-CN"/>
        </w:rPr>
        <w:t>（请先进行网上申报，再到现场审核交资料），逾期不再收取，请合理安排时间，逾期资料无法提交后果自负！</w:t>
      </w:r>
    </w:p>
    <w:p>
      <w:pPr>
        <w:rPr>
          <w:rFonts w:hint="default" w:eastAsiaTheme="minorEastAsia"/>
          <w:b/>
          <w:bCs/>
          <w:color w:val="FF0000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8849360" cy="3818890"/>
            <wp:effectExtent l="0" t="0" r="889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JiMDhmMTlmZDQxZDBiNWViN2M4ZWI5YWFkNmUifQ=="/>
  </w:docVars>
  <w:rsids>
    <w:rsidRoot w:val="00000000"/>
    <w:rsid w:val="17F911DA"/>
    <w:rsid w:val="3F755017"/>
    <w:rsid w:val="41145CEA"/>
    <w:rsid w:val="55692BFA"/>
    <w:rsid w:val="56A65ABD"/>
    <w:rsid w:val="634432A4"/>
    <w:rsid w:val="6AAA5034"/>
    <w:rsid w:val="6CC45AD2"/>
    <w:rsid w:val="75C329B9"/>
    <w:rsid w:val="782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326</Words>
  <Characters>342</Characters>
  <Lines>0</Lines>
  <Paragraphs>0</Paragraphs>
  <TotalTime>0</TotalTime>
  <ScaleCrop>false</ScaleCrop>
  <LinksUpToDate>false</LinksUpToDate>
  <CharactersWithSpaces>342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2021-05-28T03:29:00Z</dcterms:created>
  <dc:creator>Administrator</dc:creator>
  <cp:lastModifiedBy>哈巴菊</cp:lastModifiedBy>
  <dcterms:modified xsi:type="dcterms:W3CDTF">2022-05-28T01:34:34Z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DDFBECE027DE49F28915ABB46934A459</vt:lpwstr>
  </property>
</Properties>
</file>